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4D0122">
        <w:trPr>
          <w:trHeight w:val="3261"/>
        </w:trPr>
        <w:tc>
          <w:tcPr>
            <w:tcW w:w="3687" w:type="dxa"/>
          </w:tcPr>
          <w:p w:rsidR="004D0122" w:rsidRDefault="00171301">
            <w:pPr>
              <w:pStyle w:val="4"/>
              <w:jc w:val="center"/>
              <w:rPr>
                <w:b/>
                <w:color w:val="000080"/>
              </w:rPr>
            </w:pPr>
            <w:bookmarkStart w:id="0" w:name="_GoBack"/>
            <w:bookmarkEnd w:id="0"/>
            <w:r>
              <w:rPr>
                <w:b/>
                <w:color w:val="000080"/>
              </w:rPr>
              <w:t xml:space="preserve"> </w:t>
            </w:r>
            <w:r w:rsidR="0085126D">
              <w:rPr>
                <w:b/>
                <w:color w:val="000080"/>
              </w:rPr>
              <w:t xml:space="preserve"> </w:t>
            </w:r>
            <w:r w:rsidR="004D0122">
              <w:rPr>
                <w:b/>
                <w:color w:val="000080"/>
              </w:rPr>
              <w:t>АДМИНИСТРАЦИЯ</w:t>
            </w:r>
          </w:p>
          <w:p w:rsidR="004D0122" w:rsidRDefault="004D0122">
            <w:pPr>
              <w:pStyle w:val="9"/>
              <w:rPr>
                <w:color w:val="000080"/>
              </w:rPr>
            </w:pPr>
            <w:r>
              <w:rPr>
                <w:color w:val="000080"/>
              </w:rPr>
              <w:t>ГОРОДСКОГО ПОСЕЛЕНИЯ</w:t>
            </w:r>
          </w:p>
          <w:p w:rsidR="004D0122" w:rsidRDefault="004D0122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РОЩИНСКИЙ</w:t>
            </w:r>
          </w:p>
          <w:p w:rsidR="004D0122" w:rsidRDefault="004D0122">
            <w:pPr>
              <w:jc w:val="center"/>
              <w:rPr>
                <w:b/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МУНИЦИПАЛЬНОГО РАЙОНА</w:t>
            </w:r>
          </w:p>
          <w:p w:rsidR="004D0122" w:rsidRDefault="004D0122">
            <w:pPr>
              <w:pStyle w:val="6"/>
              <w:jc w:val="center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 w:val="0"/>
                <w:color w:val="000080"/>
              </w:rPr>
              <w:t>ВОЛЖСКИЙ</w:t>
            </w:r>
          </w:p>
          <w:p w:rsidR="004D0122" w:rsidRDefault="004D0122">
            <w:pPr>
              <w:pStyle w:val="1"/>
              <w:jc w:val="center"/>
              <w:rPr>
                <w:b w:val="0"/>
                <w:color w:val="000080"/>
                <w:sz w:val="20"/>
              </w:rPr>
            </w:pPr>
            <w:r>
              <w:rPr>
                <w:b w:val="0"/>
                <w:color w:val="000080"/>
                <w:sz w:val="20"/>
              </w:rPr>
              <w:t>САМАРСКОЙ ОБЛАСТИ</w:t>
            </w:r>
          </w:p>
          <w:p w:rsidR="004D0122" w:rsidRDefault="004D0122">
            <w:pPr>
              <w:jc w:val="center"/>
              <w:rPr>
                <w:b/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  <w:sz w:val="4"/>
              </w:rPr>
            </w:pPr>
          </w:p>
          <w:p w:rsidR="004D0122" w:rsidRDefault="004D0122">
            <w:pPr>
              <w:jc w:val="center"/>
              <w:rPr>
                <w:color w:val="000080"/>
                <w:sz w:val="18"/>
              </w:rPr>
            </w:pPr>
          </w:p>
          <w:p w:rsidR="004D0122" w:rsidRDefault="008F3B44">
            <w:pPr>
              <w:pStyle w:val="5"/>
            </w:pPr>
            <w:r>
              <w:t>ПОСТАНОВЛЕНИЕ</w:t>
            </w:r>
          </w:p>
          <w:p w:rsidR="00C46987" w:rsidRDefault="00C46987" w:rsidP="00C46987">
            <w:pPr>
              <w:jc w:val="center"/>
              <w:rPr>
                <w:color w:val="000080"/>
                <w:sz w:val="24"/>
              </w:rPr>
            </w:pPr>
          </w:p>
          <w:p w:rsidR="004D0122" w:rsidRPr="004264BB" w:rsidRDefault="004264BB" w:rsidP="004264BB">
            <w:pPr>
              <w:jc w:val="center"/>
              <w:rPr>
                <w:color w:val="000080"/>
                <w:sz w:val="24"/>
              </w:rPr>
            </w:pPr>
            <w:r>
              <w:rPr>
                <w:color w:val="000080"/>
                <w:sz w:val="24"/>
              </w:rPr>
              <w:t xml:space="preserve">14 марта </w:t>
            </w:r>
            <w:r w:rsidR="00C46987" w:rsidRPr="00C46987">
              <w:rPr>
                <w:color w:val="000080"/>
                <w:sz w:val="24"/>
              </w:rPr>
              <w:t>201</w:t>
            </w:r>
            <w:r w:rsidR="000C14AD">
              <w:rPr>
                <w:color w:val="000080"/>
                <w:sz w:val="24"/>
              </w:rPr>
              <w:t>6</w:t>
            </w:r>
            <w:r w:rsidR="00C46987" w:rsidRPr="00C46987">
              <w:rPr>
                <w:color w:val="000080"/>
                <w:sz w:val="24"/>
              </w:rPr>
              <w:t xml:space="preserve">года  № </w:t>
            </w:r>
            <w:r>
              <w:rPr>
                <w:color w:val="000080"/>
                <w:sz w:val="24"/>
              </w:rPr>
              <w:t>19</w:t>
            </w:r>
          </w:p>
        </w:tc>
      </w:tr>
    </w:tbl>
    <w:p w:rsidR="00AC4D96" w:rsidRDefault="00AC4D96" w:rsidP="00AC4D96">
      <w:pPr>
        <w:jc w:val="both"/>
        <w:rPr>
          <w:b/>
          <w:sz w:val="24"/>
          <w:szCs w:val="24"/>
        </w:rPr>
      </w:pPr>
      <w:r w:rsidRPr="00AC4D96">
        <w:rPr>
          <w:b/>
          <w:sz w:val="24"/>
          <w:szCs w:val="24"/>
        </w:rPr>
        <w:t xml:space="preserve">О внесении изменений в </w:t>
      </w:r>
      <w:r w:rsidR="004264BB">
        <w:rPr>
          <w:b/>
          <w:sz w:val="24"/>
          <w:szCs w:val="24"/>
        </w:rPr>
        <w:t xml:space="preserve">Положение </w:t>
      </w:r>
      <w:r w:rsidRPr="00AC4D96">
        <w:rPr>
          <w:b/>
          <w:sz w:val="24"/>
          <w:szCs w:val="24"/>
        </w:rPr>
        <w:t>о комиссии по урегулированию конфликта</w:t>
      </w:r>
      <w:r>
        <w:rPr>
          <w:b/>
          <w:sz w:val="24"/>
          <w:szCs w:val="24"/>
        </w:rPr>
        <w:t xml:space="preserve"> </w:t>
      </w:r>
      <w:r w:rsidRPr="00AC4D96">
        <w:rPr>
          <w:b/>
          <w:sz w:val="24"/>
          <w:szCs w:val="24"/>
        </w:rPr>
        <w:t>интересов на муниципальной службе в</w:t>
      </w:r>
      <w:r>
        <w:rPr>
          <w:b/>
          <w:sz w:val="24"/>
          <w:szCs w:val="24"/>
        </w:rPr>
        <w:t xml:space="preserve"> </w:t>
      </w:r>
      <w:r w:rsidRPr="00AC4D96">
        <w:rPr>
          <w:b/>
          <w:sz w:val="24"/>
          <w:szCs w:val="24"/>
        </w:rPr>
        <w:t>городском поселении Рощинский</w:t>
      </w:r>
      <w:r>
        <w:rPr>
          <w:b/>
          <w:sz w:val="24"/>
          <w:szCs w:val="24"/>
        </w:rPr>
        <w:t xml:space="preserve"> </w:t>
      </w:r>
      <w:r w:rsidRPr="00AC4D96">
        <w:rPr>
          <w:b/>
          <w:sz w:val="24"/>
          <w:szCs w:val="24"/>
        </w:rPr>
        <w:t>муниципального района Волжский Самарской области</w:t>
      </w:r>
    </w:p>
    <w:p w:rsidR="004264BB" w:rsidRPr="00AC4D96" w:rsidRDefault="004264BB" w:rsidP="00AC4D96">
      <w:pPr>
        <w:jc w:val="both"/>
        <w:rPr>
          <w:b/>
          <w:sz w:val="24"/>
          <w:szCs w:val="24"/>
        </w:rPr>
      </w:pPr>
    </w:p>
    <w:p w:rsidR="004D0122" w:rsidRPr="00C135D9" w:rsidRDefault="002B2849" w:rsidP="004264BB">
      <w:pPr>
        <w:pStyle w:val="2"/>
        <w:ind w:firstLine="709"/>
        <w:jc w:val="both"/>
        <w:rPr>
          <w:b w:val="0"/>
          <w:sz w:val="24"/>
          <w:szCs w:val="24"/>
        </w:rPr>
      </w:pPr>
      <w:r w:rsidRPr="00C135D9">
        <w:rPr>
          <w:b w:val="0"/>
          <w:sz w:val="24"/>
          <w:szCs w:val="24"/>
        </w:rPr>
        <w:t xml:space="preserve"> </w:t>
      </w:r>
      <w:r w:rsidR="000C14AD" w:rsidRPr="00C135D9">
        <w:rPr>
          <w:b w:val="0"/>
          <w:sz w:val="24"/>
          <w:szCs w:val="24"/>
        </w:rPr>
        <w:t>Во исполнение Протеста прокуратуры Волжского района Самарской области № 86-56/16 от 09.02.2016г. в</w:t>
      </w:r>
      <w:r w:rsidR="004264BB" w:rsidRPr="00C135D9">
        <w:rPr>
          <w:b w:val="0"/>
          <w:sz w:val="24"/>
          <w:szCs w:val="24"/>
        </w:rPr>
        <w:t xml:space="preserve"> Положение </w:t>
      </w:r>
      <w:r w:rsidR="000C14AD" w:rsidRPr="00C135D9">
        <w:rPr>
          <w:b w:val="0"/>
          <w:sz w:val="24"/>
          <w:szCs w:val="24"/>
        </w:rPr>
        <w:t xml:space="preserve"> </w:t>
      </w:r>
      <w:r w:rsidRPr="00C135D9">
        <w:rPr>
          <w:b w:val="0"/>
          <w:sz w:val="24"/>
          <w:szCs w:val="24"/>
        </w:rPr>
        <w:t>о комиссии по урегулированию конфликта интересов на муниципальной службе в городском поселении Рощинский муниципального района Волжский Самарской области</w:t>
      </w:r>
      <w:r w:rsidR="004264BB" w:rsidRPr="00C135D9">
        <w:rPr>
          <w:b w:val="0"/>
          <w:sz w:val="24"/>
          <w:szCs w:val="24"/>
        </w:rPr>
        <w:t>, утвержденного Постановлением Главы городского поселения Рощинский № 34 от 18.11.2013 года</w:t>
      </w:r>
      <w:r w:rsidR="004264BB" w:rsidRPr="00C135D9">
        <w:rPr>
          <w:sz w:val="24"/>
          <w:szCs w:val="24"/>
        </w:rPr>
        <w:t xml:space="preserve"> «</w:t>
      </w:r>
      <w:r w:rsidR="004264BB" w:rsidRPr="00C135D9">
        <w:rPr>
          <w:b w:val="0"/>
          <w:sz w:val="24"/>
          <w:szCs w:val="24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на муниципальной службе в городском поселении Рощинский муниципального района Волжский Самарской области»,  </w:t>
      </w:r>
      <w:r w:rsidR="0090410A" w:rsidRPr="00C135D9">
        <w:rPr>
          <w:b w:val="0"/>
          <w:sz w:val="24"/>
          <w:szCs w:val="24"/>
        </w:rPr>
        <w:t>внести следующие изменения:</w:t>
      </w:r>
    </w:p>
    <w:p w:rsidR="00A13F1F" w:rsidRPr="00C135D9" w:rsidRDefault="00A13F1F" w:rsidP="00A1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F1F" w:rsidRPr="00C135D9" w:rsidRDefault="00C7257E" w:rsidP="00C725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257E">
        <w:rPr>
          <w:rFonts w:ascii="Times New Roman" w:hAnsi="Times New Roman" w:cs="Times New Roman"/>
          <w:sz w:val="24"/>
          <w:szCs w:val="24"/>
        </w:rPr>
        <w:t>1.</w:t>
      </w:r>
      <w:r w:rsidR="00A13F1F" w:rsidRPr="00C135D9">
        <w:rPr>
          <w:rFonts w:ascii="Times New Roman" w:hAnsi="Times New Roman" w:cs="Times New Roman"/>
          <w:sz w:val="24"/>
          <w:szCs w:val="24"/>
        </w:rPr>
        <w:t>Пункт 4.1. изложить в следующей редакции:</w:t>
      </w:r>
    </w:p>
    <w:p w:rsidR="00A13F1F" w:rsidRPr="00C135D9" w:rsidRDefault="00A13F1F" w:rsidP="00A13F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5D9">
        <w:rPr>
          <w:rFonts w:ascii="Times New Roman" w:hAnsi="Times New Roman" w:cs="Times New Roman"/>
          <w:b/>
          <w:sz w:val="24"/>
          <w:szCs w:val="24"/>
        </w:rPr>
        <w:t>«Основанием для проведения заседания комиссии является информация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информация).</w:t>
      </w:r>
    </w:p>
    <w:p w:rsidR="000C7CF4" w:rsidRPr="00C135D9" w:rsidRDefault="00A13F1F" w:rsidP="00C7257E">
      <w:pPr>
        <w:ind w:firstLine="709"/>
        <w:jc w:val="both"/>
        <w:rPr>
          <w:sz w:val="24"/>
          <w:szCs w:val="24"/>
        </w:rPr>
      </w:pPr>
      <w:r w:rsidRPr="00C135D9">
        <w:rPr>
          <w:sz w:val="24"/>
          <w:szCs w:val="24"/>
        </w:rPr>
        <w:t xml:space="preserve">В </w:t>
      </w:r>
      <w:r w:rsidR="001D395A" w:rsidRPr="00C135D9">
        <w:rPr>
          <w:sz w:val="24"/>
          <w:szCs w:val="24"/>
        </w:rPr>
        <w:t>п.4.5</w:t>
      </w:r>
      <w:r w:rsidRPr="00C135D9">
        <w:rPr>
          <w:sz w:val="24"/>
          <w:szCs w:val="24"/>
        </w:rPr>
        <w:t xml:space="preserve">. дополнить пункт «е» </w:t>
      </w:r>
      <w:r w:rsidR="000C7CF4" w:rsidRPr="00C135D9">
        <w:rPr>
          <w:sz w:val="24"/>
          <w:szCs w:val="24"/>
        </w:rPr>
        <w:t>следующ</w:t>
      </w:r>
      <w:r w:rsidR="000C14AD" w:rsidRPr="00C135D9">
        <w:rPr>
          <w:sz w:val="24"/>
          <w:szCs w:val="24"/>
        </w:rPr>
        <w:t>им</w:t>
      </w:r>
      <w:r w:rsidR="000C7CF4" w:rsidRPr="00C135D9">
        <w:rPr>
          <w:sz w:val="24"/>
          <w:szCs w:val="24"/>
        </w:rPr>
        <w:t xml:space="preserve"> содержани</w:t>
      </w:r>
      <w:r w:rsidR="000C14AD" w:rsidRPr="00C135D9">
        <w:rPr>
          <w:sz w:val="24"/>
          <w:szCs w:val="24"/>
        </w:rPr>
        <w:t xml:space="preserve">ем </w:t>
      </w:r>
      <w:r w:rsidR="000C7CF4" w:rsidRPr="00C135D9">
        <w:rPr>
          <w:sz w:val="24"/>
          <w:szCs w:val="24"/>
        </w:rPr>
        <w:t>:</w:t>
      </w:r>
    </w:p>
    <w:p w:rsidR="000C14AD" w:rsidRPr="00C135D9" w:rsidRDefault="00A13F1F" w:rsidP="00A13F1F">
      <w:pPr>
        <w:jc w:val="both"/>
        <w:rPr>
          <w:b/>
          <w:sz w:val="24"/>
          <w:szCs w:val="24"/>
        </w:rPr>
      </w:pPr>
      <w:r w:rsidRPr="00C135D9">
        <w:rPr>
          <w:b/>
          <w:sz w:val="24"/>
          <w:szCs w:val="24"/>
        </w:rPr>
        <w:t>«</w:t>
      </w:r>
      <w:r w:rsidR="003E0174" w:rsidRPr="00C135D9">
        <w:rPr>
          <w:b/>
          <w:sz w:val="24"/>
          <w:szCs w:val="24"/>
        </w:rPr>
        <w:t>-</w:t>
      </w:r>
      <w:r w:rsidR="000C7CF4" w:rsidRPr="00C135D9">
        <w:rPr>
          <w:b/>
          <w:sz w:val="24"/>
          <w:szCs w:val="24"/>
        </w:rPr>
        <w:t xml:space="preserve">признать, что </w:t>
      </w:r>
      <w:r w:rsidR="000C14AD" w:rsidRPr="00C135D9">
        <w:rPr>
          <w:b/>
          <w:sz w:val="24"/>
          <w:szCs w:val="24"/>
        </w:rPr>
        <w:t>при исполнении государственным служащим должностных -обязанностей конфликт интересов отсутствует;</w:t>
      </w:r>
    </w:p>
    <w:p w:rsidR="000C14AD" w:rsidRPr="00C135D9" w:rsidRDefault="000C14AD" w:rsidP="00A13F1F">
      <w:pPr>
        <w:jc w:val="both"/>
        <w:rPr>
          <w:b/>
          <w:sz w:val="24"/>
          <w:szCs w:val="24"/>
        </w:rPr>
      </w:pPr>
      <w:r w:rsidRPr="00C135D9">
        <w:rPr>
          <w:b/>
          <w:sz w:val="24"/>
          <w:szCs w:val="24"/>
        </w:rPr>
        <w:t>-</w:t>
      </w:r>
      <w:r w:rsidR="000C7CF4" w:rsidRPr="00C135D9">
        <w:rPr>
          <w:b/>
          <w:sz w:val="24"/>
          <w:szCs w:val="24"/>
        </w:rPr>
        <w:t xml:space="preserve"> </w:t>
      </w:r>
      <w:r w:rsidRPr="00C135D9">
        <w:rPr>
          <w:b/>
          <w:sz w:val="24"/>
          <w:szCs w:val="24"/>
        </w:rPr>
        <w:t>признать, что при исполнении государственным служащим должностных обязанностей</w:t>
      </w:r>
    </w:p>
    <w:p w:rsidR="000C14AD" w:rsidRPr="00C135D9" w:rsidRDefault="00A13F1F" w:rsidP="00A13F1F">
      <w:pPr>
        <w:jc w:val="both"/>
        <w:rPr>
          <w:b/>
          <w:sz w:val="24"/>
          <w:szCs w:val="24"/>
        </w:rPr>
      </w:pPr>
      <w:r w:rsidRPr="00C135D9">
        <w:rPr>
          <w:b/>
          <w:sz w:val="24"/>
          <w:szCs w:val="24"/>
        </w:rPr>
        <w:t>-л</w:t>
      </w:r>
      <w:r w:rsidR="000C14AD" w:rsidRPr="00C135D9">
        <w:rPr>
          <w:b/>
          <w:sz w:val="24"/>
          <w:szCs w:val="24"/>
        </w:rPr>
        <w:t>ичная заинтересованность приводит или может привести к конфликту интересов.</w:t>
      </w:r>
    </w:p>
    <w:p w:rsidR="000C14AD" w:rsidRPr="00C135D9" w:rsidRDefault="000C14AD" w:rsidP="00A13F1F">
      <w:pPr>
        <w:jc w:val="both"/>
        <w:rPr>
          <w:b/>
          <w:sz w:val="24"/>
          <w:szCs w:val="24"/>
        </w:rPr>
      </w:pPr>
      <w:r w:rsidRPr="00C135D9">
        <w:rPr>
          <w:b/>
          <w:sz w:val="24"/>
          <w:szCs w:val="24"/>
        </w:rPr>
        <w:t xml:space="preserve">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недопущению </w:t>
      </w:r>
      <w:r w:rsidR="00A13F1F" w:rsidRPr="00C135D9">
        <w:rPr>
          <w:b/>
          <w:sz w:val="24"/>
          <w:szCs w:val="24"/>
        </w:rPr>
        <w:t>его возникновения».</w:t>
      </w:r>
    </w:p>
    <w:p w:rsidR="00066FEE" w:rsidRPr="00C135D9" w:rsidRDefault="00A13F1F" w:rsidP="00A13F1F">
      <w:pPr>
        <w:ind w:firstLine="720"/>
        <w:jc w:val="both"/>
        <w:rPr>
          <w:b/>
          <w:sz w:val="24"/>
          <w:szCs w:val="24"/>
        </w:rPr>
      </w:pPr>
      <w:r w:rsidRPr="00C135D9">
        <w:rPr>
          <w:sz w:val="24"/>
          <w:szCs w:val="24"/>
        </w:rPr>
        <w:t xml:space="preserve">Пункт </w:t>
      </w:r>
      <w:r w:rsidR="00066FEE" w:rsidRPr="00C135D9">
        <w:rPr>
          <w:sz w:val="24"/>
          <w:szCs w:val="24"/>
        </w:rPr>
        <w:t>5.1. изложить в следующей редакции «</w:t>
      </w:r>
      <w:r w:rsidR="00066FEE" w:rsidRPr="00C135D9">
        <w:rPr>
          <w:b/>
          <w:sz w:val="24"/>
          <w:szCs w:val="24"/>
        </w:rPr>
        <w:t>Председатель комиссии в течение 10 дней со дня поступления информации выносит решение о проведении проверки этой информации, в том числе материалов».</w:t>
      </w:r>
    </w:p>
    <w:p w:rsidR="00066FEE" w:rsidRPr="00C135D9" w:rsidRDefault="00A13F1F" w:rsidP="00A13F1F">
      <w:pPr>
        <w:ind w:firstLine="720"/>
        <w:jc w:val="both"/>
        <w:rPr>
          <w:b/>
          <w:sz w:val="24"/>
          <w:szCs w:val="24"/>
        </w:rPr>
      </w:pPr>
      <w:r w:rsidRPr="00C135D9">
        <w:rPr>
          <w:sz w:val="24"/>
          <w:szCs w:val="24"/>
        </w:rPr>
        <w:t>Пункт.</w:t>
      </w:r>
      <w:r w:rsidR="00066FEE" w:rsidRPr="00C135D9">
        <w:rPr>
          <w:sz w:val="24"/>
          <w:szCs w:val="24"/>
        </w:rPr>
        <w:t xml:space="preserve">5.3. </w:t>
      </w:r>
      <w:r w:rsidRPr="00C135D9">
        <w:rPr>
          <w:b/>
          <w:sz w:val="24"/>
          <w:szCs w:val="24"/>
        </w:rPr>
        <w:t>отменить</w:t>
      </w:r>
    </w:p>
    <w:p w:rsidR="00634D53" w:rsidRDefault="00A13F1F" w:rsidP="00A13F1F">
      <w:pPr>
        <w:ind w:firstLine="720"/>
        <w:jc w:val="both"/>
        <w:rPr>
          <w:b/>
          <w:sz w:val="24"/>
          <w:szCs w:val="24"/>
        </w:rPr>
      </w:pPr>
      <w:r w:rsidRPr="00C135D9">
        <w:rPr>
          <w:sz w:val="24"/>
          <w:szCs w:val="24"/>
        </w:rPr>
        <w:t xml:space="preserve">Пункт </w:t>
      </w:r>
      <w:r w:rsidR="00066FEE" w:rsidRPr="00C135D9">
        <w:rPr>
          <w:sz w:val="24"/>
          <w:szCs w:val="24"/>
        </w:rPr>
        <w:t xml:space="preserve">5.4. </w:t>
      </w:r>
      <w:r w:rsidRPr="00C135D9">
        <w:rPr>
          <w:sz w:val="24"/>
          <w:szCs w:val="24"/>
        </w:rPr>
        <w:t xml:space="preserve">изложить в следующей редакции: </w:t>
      </w:r>
      <w:r w:rsidRPr="00C135D9">
        <w:rPr>
          <w:b/>
          <w:sz w:val="24"/>
          <w:szCs w:val="24"/>
        </w:rPr>
        <w:t>«</w:t>
      </w:r>
      <w:r w:rsidR="00066FEE" w:rsidRPr="00C135D9">
        <w:rPr>
          <w:b/>
          <w:sz w:val="24"/>
          <w:szCs w:val="24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 не позднее 20 дней со дня поступления указанной информации.</w:t>
      </w:r>
    </w:p>
    <w:p w:rsidR="000012CB" w:rsidRPr="000012CB" w:rsidRDefault="00C7257E" w:rsidP="000012CB">
      <w:pPr>
        <w:ind w:firstLine="720"/>
        <w:rPr>
          <w:sz w:val="26"/>
        </w:rPr>
      </w:pPr>
      <w:r>
        <w:rPr>
          <w:sz w:val="26"/>
        </w:rPr>
        <w:t>2</w:t>
      </w:r>
      <w:r w:rsidR="000012CB" w:rsidRPr="000012CB">
        <w:rPr>
          <w:sz w:val="26"/>
        </w:rPr>
        <w:t>. Настоящее Постановление вступает в силу с момента подписания.</w:t>
      </w:r>
    </w:p>
    <w:p w:rsidR="00C135D9" w:rsidRDefault="00C135D9">
      <w:pPr>
        <w:ind w:firstLine="720"/>
        <w:rPr>
          <w:sz w:val="26"/>
        </w:rPr>
      </w:pPr>
    </w:p>
    <w:p w:rsidR="004D0122" w:rsidRDefault="004D0122">
      <w:pPr>
        <w:ind w:firstLine="720"/>
        <w:rPr>
          <w:sz w:val="26"/>
        </w:rPr>
      </w:pPr>
      <w:r>
        <w:rPr>
          <w:sz w:val="26"/>
        </w:rPr>
        <w:t xml:space="preserve">Глава </w:t>
      </w:r>
    </w:p>
    <w:p w:rsidR="00A418B2" w:rsidRDefault="004D0122" w:rsidP="00903E76">
      <w:pPr>
        <w:ind w:firstLine="720"/>
        <w:rPr>
          <w:sz w:val="26"/>
        </w:rPr>
      </w:pPr>
      <w:r>
        <w:rPr>
          <w:sz w:val="26"/>
        </w:rPr>
        <w:t>городского поселения Рощинский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46987">
        <w:rPr>
          <w:sz w:val="26"/>
        </w:rPr>
        <w:t>С.В.Деникин</w:t>
      </w:r>
      <w:r w:rsidR="00D12EBF">
        <w:rPr>
          <w:sz w:val="26"/>
        </w:rPr>
        <w:t xml:space="preserve">                  </w:t>
      </w:r>
      <w:r w:rsidR="00D12EBF">
        <w:rPr>
          <w:sz w:val="26"/>
        </w:rPr>
        <w:tab/>
      </w:r>
      <w:r w:rsidR="00D12EBF">
        <w:rPr>
          <w:sz w:val="26"/>
        </w:rPr>
        <w:tab/>
      </w:r>
      <w:r w:rsidR="00D12EBF">
        <w:rPr>
          <w:sz w:val="26"/>
        </w:rPr>
        <w:tab/>
      </w:r>
    </w:p>
    <w:sectPr w:rsidR="00A418B2" w:rsidSect="00C135D9">
      <w:pgSz w:w="11906" w:h="16838"/>
      <w:pgMar w:top="79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70" w:rsidRDefault="00A60C70" w:rsidP="003E0174">
      <w:r>
        <w:separator/>
      </w:r>
    </w:p>
  </w:endnote>
  <w:endnote w:type="continuationSeparator" w:id="0">
    <w:p w:rsidR="00A60C70" w:rsidRDefault="00A60C70" w:rsidP="003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70" w:rsidRDefault="00A60C70" w:rsidP="003E0174">
      <w:r>
        <w:separator/>
      </w:r>
    </w:p>
  </w:footnote>
  <w:footnote w:type="continuationSeparator" w:id="0">
    <w:p w:rsidR="00A60C70" w:rsidRDefault="00A60C70" w:rsidP="003E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52497"/>
    <w:multiLevelType w:val="hybridMultilevel"/>
    <w:tmpl w:val="F516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AB7341"/>
    <w:multiLevelType w:val="hybridMultilevel"/>
    <w:tmpl w:val="B9E4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6"/>
    <w:rsid w:val="000012CB"/>
    <w:rsid w:val="00066F36"/>
    <w:rsid w:val="00066FEE"/>
    <w:rsid w:val="0009622C"/>
    <w:rsid w:val="000C14AD"/>
    <w:rsid w:val="000C7CF4"/>
    <w:rsid w:val="000F0CF4"/>
    <w:rsid w:val="001214DD"/>
    <w:rsid w:val="00147727"/>
    <w:rsid w:val="0016221E"/>
    <w:rsid w:val="00171301"/>
    <w:rsid w:val="0019057E"/>
    <w:rsid w:val="001B5A40"/>
    <w:rsid w:val="001D395A"/>
    <w:rsid w:val="002143AB"/>
    <w:rsid w:val="002255FE"/>
    <w:rsid w:val="00291616"/>
    <w:rsid w:val="002B2849"/>
    <w:rsid w:val="002C0701"/>
    <w:rsid w:val="002F0793"/>
    <w:rsid w:val="00307FF6"/>
    <w:rsid w:val="0032279A"/>
    <w:rsid w:val="00325671"/>
    <w:rsid w:val="003B49FD"/>
    <w:rsid w:val="003E0174"/>
    <w:rsid w:val="004264BB"/>
    <w:rsid w:val="00462EEE"/>
    <w:rsid w:val="004A2D63"/>
    <w:rsid w:val="004B08C1"/>
    <w:rsid w:val="004D0122"/>
    <w:rsid w:val="00543C53"/>
    <w:rsid w:val="00553F78"/>
    <w:rsid w:val="005A4FE5"/>
    <w:rsid w:val="005B696C"/>
    <w:rsid w:val="0062612C"/>
    <w:rsid w:val="00634D53"/>
    <w:rsid w:val="0068218F"/>
    <w:rsid w:val="006904AE"/>
    <w:rsid w:val="00717C53"/>
    <w:rsid w:val="00731A8E"/>
    <w:rsid w:val="0085126D"/>
    <w:rsid w:val="00886612"/>
    <w:rsid w:val="008F3B44"/>
    <w:rsid w:val="00903E76"/>
    <w:rsid w:val="0090410A"/>
    <w:rsid w:val="00920799"/>
    <w:rsid w:val="0097097B"/>
    <w:rsid w:val="009A0F0A"/>
    <w:rsid w:val="009F29B6"/>
    <w:rsid w:val="00A13F1F"/>
    <w:rsid w:val="00A35A36"/>
    <w:rsid w:val="00A418B2"/>
    <w:rsid w:val="00A60C70"/>
    <w:rsid w:val="00A62BBA"/>
    <w:rsid w:val="00AB6717"/>
    <w:rsid w:val="00AC4D96"/>
    <w:rsid w:val="00AE4B3C"/>
    <w:rsid w:val="00B6090F"/>
    <w:rsid w:val="00C135D9"/>
    <w:rsid w:val="00C15FE3"/>
    <w:rsid w:val="00C46987"/>
    <w:rsid w:val="00C7257E"/>
    <w:rsid w:val="00CC3FFF"/>
    <w:rsid w:val="00D12B12"/>
    <w:rsid w:val="00D12EBF"/>
    <w:rsid w:val="00D41383"/>
    <w:rsid w:val="00D57908"/>
    <w:rsid w:val="00DB7AC3"/>
    <w:rsid w:val="00E06682"/>
    <w:rsid w:val="00E82A17"/>
    <w:rsid w:val="00ED741D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7C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C4D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4D96"/>
    <w:rPr>
      <w:sz w:val="16"/>
      <w:szCs w:val="16"/>
    </w:rPr>
  </w:style>
  <w:style w:type="character" w:customStyle="1" w:styleId="a8">
    <w:name w:val="Гипертекстовая ссылка"/>
    <w:uiPriority w:val="99"/>
    <w:rsid w:val="001214DD"/>
    <w:rPr>
      <w:color w:val="106BBE"/>
    </w:rPr>
  </w:style>
  <w:style w:type="paragraph" w:styleId="a9">
    <w:name w:val="header"/>
    <w:basedOn w:val="a"/>
    <w:link w:val="aa"/>
    <w:uiPriority w:val="99"/>
    <w:unhideWhenUsed/>
    <w:rsid w:val="003E0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174"/>
  </w:style>
  <w:style w:type="paragraph" w:styleId="ab">
    <w:name w:val="footer"/>
    <w:basedOn w:val="a"/>
    <w:link w:val="ac"/>
    <w:uiPriority w:val="99"/>
    <w:unhideWhenUsed/>
    <w:rsid w:val="003E0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174"/>
  </w:style>
  <w:style w:type="paragraph" w:customStyle="1" w:styleId="ConsPlusNormal">
    <w:name w:val="ConsPlusNormal"/>
    <w:rsid w:val="00A13F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0012CB"/>
    <w:rPr>
      <w:b/>
      <w:color w:val="000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7C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C4D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4D96"/>
    <w:rPr>
      <w:sz w:val="16"/>
      <w:szCs w:val="16"/>
    </w:rPr>
  </w:style>
  <w:style w:type="character" w:customStyle="1" w:styleId="a8">
    <w:name w:val="Гипертекстовая ссылка"/>
    <w:uiPriority w:val="99"/>
    <w:rsid w:val="001214DD"/>
    <w:rPr>
      <w:color w:val="106BBE"/>
    </w:rPr>
  </w:style>
  <w:style w:type="paragraph" w:styleId="a9">
    <w:name w:val="header"/>
    <w:basedOn w:val="a"/>
    <w:link w:val="aa"/>
    <w:uiPriority w:val="99"/>
    <w:unhideWhenUsed/>
    <w:rsid w:val="003E0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0174"/>
  </w:style>
  <w:style w:type="paragraph" w:styleId="ab">
    <w:name w:val="footer"/>
    <w:basedOn w:val="a"/>
    <w:link w:val="ac"/>
    <w:uiPriority w:val="99"/>
    <w:unhideWhenUsed/>
    <w:rsid w:val="003E0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0174"/>
  </w:style>
  <w:style w:type="paragraph" w:customStyle="1" w:styleId="ConsPlusNormal">
    <w:name w:val="ConsPlusNormal"/>
    <w:rsid w:val="00A13F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0012CB"/>
    <w:rPr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8D8-C557-4C80-A61C-9BF7521B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compe34</cp:lastModifiedBy>
  <cp:revision>2</cp:revision>
  <cp:lastPrinted>2016-03-15T04:15:00Z</cp:lastPrinted>
  <dcterms:created xsi:type="dcterms:W3CDTF">2016-03-23T04:19:00Z</dcterms:created>
  <dcterms:modified xsi:type="dcterms:W3CDTF">2016-03-23T04:19:00Z</dcterms:modified>
</cp:coreProperties>
</file>